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F7" w:rsidRPr="00CD4DF7" w:rsidRDefault="00CD4DF7" w:rsidP="00CD4DF7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bookmarkStart w:id="0" w:name="_GoBack"/>
      <w:r w:rsidRPr="00CD4DF7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Polityka prywatności i wykorzystywania plików „</w:t>
      </w:r>
      <w:proofErr w:type="spellStart"/>
      <w:r w:rsidRPr="00CD4DF7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” w Sklepie internetowym ad-or.pl</w:t>
      </w:r>
    </w:p>
    <w:bookmarkEnd w:id="0"/>
    <w:p w:rsidR="00CD4DF7" w:rsidRPr="00CD4DF7" w:rsidRDefault="00CD4DF7" w:rsidP="00CD4DF7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Informacje ogólne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 xml:space="preserve">Niniejszy dokument określa zasady Polityki prywatności w Sklepie internetowym (dalej jako "Sklep Internetowy"). Administratorem Sklepu internetowego jest Jubiler Bajerscy SP. Z O.O. z siedzibą w Koninie 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u.Dworcowa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 xml:space="preserve"> 4 62-510 Konin ,zarejestrowana w Krajowym Rejestrze Sądowym przez Sąd Rejonowy Poznań - Nowe Miasto I Wilda w Poznaniu, IX Wydział Gospodarczy Krajowego Rejestru Sądowego pod numerem KRS:0000621304 NIP:6653002527 REGON:364620433 kapitał zakładowy: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D4DF7">
        <w:rPr>
          <w:rFonts w:eastAsia="Times New Roman" w:cstheme="minorHAnsi"/>
          <w:sz w:val="20"/>
          <w:szCs w:val="20"/>
          <w:lang w:eastAsia="pl-PL"/>
        </w:rPr>
        <w:t>5000,00 zł.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Wyrazy użyte z dużej litery mają znaczenie nadane im w regulaminie niniejszego Sklepu Internetowego.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Dane osobowe zbierane przez Administratora Sklepu Internetowego są przetwarzane zgodnie z przepisami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zwanego dalej: RODO.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Administrator Sklepu internetowego dokłada szczególnych starań w celu ochrony prywatności i informacji mu przekazanych, a dotyczących Klientów Sklepu internetowego. Administrator z należytą starannością dobiera i stosuje odpowiednie środki techniczne, w tym o charakterze programistycznym i organizacyjnym, zapewniające ochronę przetwarzanych danych, w szczególności zabezpiecza dane przed ich udostępnieniem osobom nieupoważnionym, ujawnieniem, utraceniem i zniszczeniem, nieuprawnioną modyfikacją, jak również przed ich przetwarzaniem z naruszeniem obowiązujących przepisów prawa.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Adresatem możliwości korzystania z Towarów i Usług dostępnych na stronie internetowej nie są dzieci poniżej 16 roku życia. Administrator danych osobowych nie przewiduje celowego gromadzenia danych dotyczących dzieci poniżej 16 roku życia.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Dane osobowe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Administrator danych osobowych</w:t>
      </w:r>
    </w:p>
    <w:p w:rsidR="00CD4DF7" w:rsidRPr="00CD4DF7" w:rsidRDefault="00CD4DF7" w:rsidP="00CD4DF7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Administratorem Twoich danych osobowych jest:</w:t>
      </w:r>
    </w:p>
    <w:p w:rsidR="00CD4DF7" w:rsidRPr="00CD4DF7" w:rsidRDefault="00CD4DF7" w:rsidP="00CD4DF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JUBILER BAJERSCY SP Z O </w:t>
      </w:r>
      <w:proofErr w:type="spellStart"/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O</w:t>
      </w:r>
      <w:proofErr w:type="spellEnd"/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br/>
        <w:t>ul. Dworcowa 4, Konin 62-510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W sprawie Twoich danych osobowych możesz skontaktować się z Administratorem danych osobowych za pomocą:</w:t>
      </w:r>
    </w:p>
    <w:p w:rsidR="00CD4DF7" w:rsidRPr="00CD4DF7" w:rsidRDefault="00CD4DF7" w:rsidP="00CD4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poczty elektronicznej: sklep@ad-or.pl</w:t>
      </w:r>
    </w:p>
    <w:p w:rsidR="00CD4DF7" w:rsidRPr="00CD4DF7" w:rsidRDefault="00CD4DF7" w:rsidP="00CD4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poczty tradycyjnej: ul. Dworcowa 4, Konin 62-510</w:t>
      </w:r>
    </w:p>
    <w:p w:rsidR="00CD4DF7" w:rsidRPr="00CD4DF7" w:rsidRDefault="00CD4DF7" w:rsidP="00CD4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telefonu: +48 694 686 979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Cele i podstawy prawne przetwarzania danych osobowych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Administrator danych osobowych przetwarza Twoje dane osobowe w następujących celach i zakresie:</w:t>
      </w:r>
    </w:p>
    <w:p w:rsidR="00CD4DF7" w:rsidRPr="00CD4DF7" w:rsidRDefault="00CD4DF7" w:rsidP="00CD4D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 xml:space="preserve">podjęcia działań przed zawarciem umowy na Twoje żądanie (np. założenie konta), tj. dane podane w formularzu rejestracyjnym w Sklepie internetowym, tzn. adres e-mail oraz ustanowione hasło, płeć; jeżeli rejestracja Konta następuje za pośrednictwem zewnętrznej usługi uwierzytelniającej (np. Google+, Facebook) zbieramy Twoje imię i nazwisko, a jeżeli rejestrujesz się przy zakupie Towarów zbieramy Twoje imię i nazwisko i dane podane w celu realizacji zamówienia takie jak adres do wysyłki; </w:t>
      </w:r>
      <w:r w:rsidRPr="00CD4DF7">
        <w:rPr>
          <w:rFonts w:eastAsia="Times New Roman" w:cstheme="minorHAnsi"/>
          <w:sz w:val="20"/>
          <w:szCs w:val="20"/>
          <w:lang w:eastAsia="pl-PL"/>
        </w:rPr>
        <w:lastRenderedPageBreak/>
        <w:t>w celu świadczenia Usług wymagających założenia Konta takich jak: prowadzenie historii zamówień, informowanie o statusie realizacji zamówienia, przetwarzamy Twoje dane podane w Koncie oraz przy zakupie Towarów;</w:t>
      </w:r>
    </w:p>
    <w:p w:rsidR="00CD4DF7" w:rsidRPr="00CD4DF7" w:rsidRDefault="00CD4DF7" w:rsidP="00CD4D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w celu świadczenia Usług niewymagających założenia Konta i zakupu Towaru, tj. przeglądanie stron www Sklepu Internetowego, wyszukiwarka Towarów, przetwarzamy dane osobowe dotyczące Twojej aktywności w Sklepie internetowym, tzn. dane dotyczące przeglądanych przez Ciebie Towarów, dane dotyczące sesji Twojego urządzenia, systemu operacyjnego, przeglądarki, lokalizacji oraz unikalnego ID, adres IP;</w:t>
      </w:r>
    </w:p>
    <w:p w:rsidR="00CD4DF7" w:rsidRPr="00CD4DF7" w:rsidRDefault="00CD4DF7" w:rsidP="00CD4D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w celu wykonania umowy sprzedaży Towarów (np. doręczenia zamówionych Towarów), przetwarzamy dane osobowe podane przez Ciebie przy zakupie Towarów, takie jak imię i nazwisko, adres e-mail, dane adresowe, dane dotyczące płatności, a jeżeli dokonujesz zakupu za pośrednictwem Konta, dodatkowo ustanowione hasło;</w:t>
      </w:r>
    </w:p>
    <w:p w:rsidR="00CD4DF7" w:rsidRPr="00CD4DF7" w:rsidRDefault="00CD4DF7" w:rsidP="00CD4D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w celu statystyk korzystania z poszczególnych funkcjonalności dostępnych w Sklepie internetowym, ułatwienia korzystania ze Sklepu internetowego oraz zapewnienia bezpieczeństwa informatycznego Sklepu internetowego, przetwarzamy dane osobowe dotyczące Twojej aktywności w Sklepie Internetowym oraz ilości czasu spędzanego na każdej z podstron w Sklepie internetowym, Twojej historii wyszukiwania, lokalizacji, adresie IP, ID urządzenia, danych dotyczących Twojej przeglądarki internetowej oraz systemu operacyjnego;</w:t>
      </w:r>
    </w:p>
    <w:p w:rsidR="00CD4DF7" w:rsidRPr="00CD4DF7" w:rsidRDefault="00CD4DF7" w:rsidP="00CD4D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w celu ustalenia, dochodzenia i egzekucji roszczeń oraz obrony przed roszczeniami w postępowaniu sądowym i innymi organami egzekucyjnymi, możemy przetwarzać Twoje dane osobowe podane przy zakupie Towarów lub założeniu Konta oraz inne dane niezbędne do udowodnienia istnienia roszczenia lub które wynikają z wymogu prawnego, nakazu sądowego lub innej procedury prawnej;</w:t>
      </w:r>
    </w:p>
    <w:p w:rsidR="00CD4DF7" w:rsidRPr="00CD4DF7" w:rsidRDefault="00CD4DF7" w:rsidP="00CD4D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w celu rozpatrywania reklamacji, skarg i wniosków oraz odpowiedzi na pytania Klientów, przetwarzamy podane przez Ciebie dane osobowe w formularzu kontaktowym, reklamacjach skargach i wnioskach, czy w celu udzielenia odpowiedzi na pytania zawarte w innej formie oraz niektóre dane osobowe podane przez Ciebie w Koncie, jak również dane dotyczące zamówienia Towaru i innych świadczonych przez nas Usług będące przyczyną reklamacji, skargi czy wniosku oraz dane zawarte w dokumentach dołączonych do reklamacji, skarg i wniosków;</w:t>
      </w:r>
    </w:p>
    <w:p w:rsidR="00CD4DF7" w:rsidRPr="00CD4DF7" w:rsidRDefault="00CD4DF7" w:rsidP="00CD4D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 xml:space="preserve">w celu marketingu naszych Towarów i Usług oraz naszych klientów i partnerów, w tym 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remarketingu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 xml:space="preserve">, w tym celu przetwarzamy dane osobowe podane przez Ciebie przy utworzeniu Konta i jego aktualizacji, dane dotyczące Twojej aktywności w Sklepie internetowym w tym zamówień, które są rejestrowane i przechowywane za pośrednictwem plików 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 xml:space="preserve">, a w szczególności historia zamówień, historia wyszukiwani, kliknięcia w Sklepie internetowym, daty logowania i rejestracji, historia i Twoja aktywność związana z naszą komunikacją z Tobą. W przypadku 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remarketingu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 xml:space="preserve">, wykorzystujemy dane o Twojej aktywności w celu dotarcia do Ciebie z naszymi komunikatami marketingowymi poza Sklepem internetowym i korzystamy w tym celu z usług zewnętrznych dostawców. Usługi te polegają na wyświetlaniu naszych komunikatów na stronach internetowych innych niż Sklepu internetowego. Szczegóły na ten temat znajdziesz w zapisach dotyczących Plików 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>;</w:t>
      </w:r>
    </w:p>
    <w:p w:rsidR="00CD4DF7" w:rsidRPr="00CD4DF7" w:rsidRDefault="00CD4DF7" w:rsidP="00CD4D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w celu organizacji konkursów i programów lojalnościowych tj. powiadomień o zgromadzonych punktach, powiadomienia o wygranej oraz reklamowania naszej oferty, wykorzystujemy Twoje dane osobowe podane w Koncie oraz przy rejestracji w konkursie lub programie lojalnościowym. Szczegółowe informacje na ten temat podane są każdorazowo w warunkach uczestnictwa danego konkursu lub programu lojalnościowego;</w:t>
      </w:r>
    </w:p>
    <w:p w:rsidR="00CD4DF7" w:rsidRPr="00CD4DF7" w:rsidRDefault="00CD4DF7" w:rsidP="00CD4D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w celu badania rynku i opinii przez nas lub naszych partnerów, tj. informacje o zamówieniu, Twoje dane podane w Koncie lub podczas zakupu Towaru, adres e-mail. Dane zebrane w ramach badania rynku i badania opinii nie są przez nas wykorzystywane do celów reklamowych. Dokładne wskazówki podane są w informacji o danej ankiecie lub w miejscu, w którym wprowadzasz swoje dane.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 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Kategorie odnośnych danych osobowych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Administrator danych osobowych przetwarza następujące kategorie odnośnych danych osobowych:</w:t>
      </w:r>
    </w:p>
    <w:p w:rsidR="00CD4DF7" w:rsidRPr="00CD4DF7" w:rsidRDefault="00CD4DF7" w:rsidP="00CD4D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dane kontaktowe;</w:t>
      </w:r>
    </w:p>
    <w:p w:rsidR="00CD4DF7" w:rsidRPr="00CD4DF7" w:rsidRDefault="00CD4DF7" w:rsidP="00CD4D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dane dotyczące aktywności w Sklepie internetowym;</w:t>
      </w:r>
    </w:p>
    <w:p w:rsidR="00CD4DF7" w:rsidRPr="00CD4DF7" w:rsidRDefault="00CD4DF7" w:rsidP="00CD4D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dane dotyczące zamówień w Sklepie internetowym;</w:t>
      </w:r>
    </w:p>
    <w:p w:rsidR="00CD4DF7" w:rsidRPr="00CD4DF7" w:rsidRDefault="00CD4DF7" w:rsidP="00CD4D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dane dotyczące reklamacji skarg i wniosków;</w:t>
      </w:r>
    </w:p>
    <w:p w:rsidR="00CD4DF7" w:rsidRPr="00CD4DF7" w:rsidRDefault="00CD4DF7" w:rsidP="00CD4D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dane dotyczące usług marketingowych.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Dobrowolność podania danych osobowych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Podanie przez Ciebie wymaganych danych osobowych jest dobrowolne i stanowi warunek świadczenia usług przez Administratora danych osobowych za pośrednictwem Sklepu internetowego.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Czas przetwarzania danych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Dane osobowe będą przetwarzane przez okres niezbędny do realizacji zamówień, usług, działań marketingowych oraz innych usług wykonywanych dla Klienta. Dane osobowe będą usunięte w następujących przypadkach:</w:t>
      </w:r>
    </w:p>
    <w:p w:rsidR="00CD4DF7" w:rsidRPr="00CD4DF7" w:rsidRDefault="00CD4DF7" w:rsidP="00CD4D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kiedy osoba, której dane dotyczą zwróci się o ich usunięcie lub wycofa udzieloną zgodę;</w:t>
      </w:r>
    </w:p>
    <w:p w:rsidR="00CD4DF7" w:rsidRPr="00CD4DF7" w:rsidRDefault="00CD4DF7" w:rsidP="00CD4D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kiedy osoba, której dane dotyczą nie podejmuje działań przez ponad 10 lat (kontakt nieaktywny);</w:t>
      </w:r>
    </w:p>
    <w:p w:rsidR="00CD4DF7" w:rsidRPr="00CD4DF7" w:rsidRDefault="00CD4DF7" w:rsidP="00CD4D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po uzyskaniu informacji, że przechowywane dane są nieaktualne lub niedokładne.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Niektóre dane w zakresie: adres e-mail, imię i nazwisko, mogą być przechowywane przez okres kolejnych 3 lat dla celów dowodowych, rozpatrywania reklamacji, skarg oraz roszczeń związanych z usługami świadczonymi przez Sklep internetowy - dane te nie będą wykorzystywane do celów marketingowych.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Dane dotyczące zamówień Towarów i usług płatnych, konkursów i programów lojalnościowych będą przechowywane przez okres 5 lat od daty dostarczenia zamówienia.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 xml:space="preserve">Dane dotyczące Klientów niezalogowanych przechowujemy przez czas odpowiadający cyklowi życia zapisanych na urządzeniach plików 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 xml:space="preserve"> lub do czasu ich usunięcia w urządzeniu Klienta przez Klienta.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 xml:space="preserve">Twoje dane osobowe dotyczące preferencji, 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zachowań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 xml:space="preserve"> i wyboru treści marketingowych mogą być wykorzystywane jako podstawa do podjęcia zautomatyzowanych decyzji w celu określenia możliwości sprzedażowych Sklepu internetowego.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Odbiorcy danych osobowych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80"/>
          <w:sz w:val="20"/>
          <w:szCs w:val="20"/>
          <w:lang w:eastAsia="pl-PL"/>
        </w:rPr>
      </w:pPr>
      <w:r w:rsidRPr="00CD4DF7">
        <w:rPr>
          <w:rFonts w:eastAsia="Times New Roman" w:cstheme="minorHAnsi"/>
          <w:i/>
          <w:iCs/>
          <w:color w:val="000080"/>
          <w:sz w:val="20"/>
          <w:szCs w:val="20"/>
          <w:lang w:eastAsia="pl-PL"/>
        </w:rPr>
        <w:t>Szanowni Państwo, w tym miejscu proszę zapoznać się z załącznikiem, przedstawiającym listę dostawców usług zewnętrznych, który Państwu przesłaliśmy. Nadmieniam, iż lista jest jedynie przykładowa. Proszę nie zamieszczać całej listy, jeśli Państwo nie korzystają ze wszystkich dostawców, a jeśli jakiegoś dostawcy brakuje – proszę wprowadzić go na listę wg wzoru na niej zamieszczonego.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Przekazujemy Twoje dane osobowe następującym kategoriom odbiorców:</w:t>
      </w:r>
    </w:p>
    <w:p w:rsidR="00CD4DF7" w:rsidRPr="00CD4DF7" w:rsidRDefault="00CD4DF7" w:rsidP="00CD4D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organom państwowym, np. prokuratura, Policja, PUODO, Prezes UOKiK, jeżeli się o to do nas zwrócą,</w:t>
      </w:r>
    </w:p>
    <w:p w:rsidR="00CD4DF7" w:rsidRPr="00CD4DF7" w:rsidRDefault="00CD4DF7" w:rsidP="00CD4D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dostawcom usług, z których korzystamy przy prowadzeniu Sklepu internetowego np. w celu realizacji zamówienia. W zależności od uzgodnień umownych i okoliczności, podmioty te działają na nasze zlecenie albo samodzielnie określają cele i sposoby ich przetwarzania, wykaz dostawców znajdziesz na stronie internetowej naszego Sklepu internetowego pod linkiem: ………….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Prawa osoby, której dane dotyczą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Na podstawie RODO masz prawo do:</w:t>
      </w:r>
    </w:p>
    <w:p w:rsidR="00CD4DF7" w:rsidRPr="00CD4DF7" w:rsidRDefault="00CD4DF7" w:rsidP="00CD4D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żądania dostępu do swoich danych osobowych;</w:t>
      </w:r>
    </w:p>
    <w:p w:rsidR="00CD4DF7" w:rsidRPr="00CD4DF7" w:rsidRDefault="00CD4DF7" w:rsidP="00CD4D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żądania sprostowania swoich danych osobowych;</w:t>
      </w:r>
    </w:p>
    <w:p w:rsidR="00CD4DF7" w:rsidRPr="00CD4DF7" w:rsidRDefault="00CD4DF7" w:rsidP="00CD4D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żądania usunięcia swoich danych osobowych;</w:t>
      </w:r>
    </w:p>
    <w:p w:rsidR="00CD4DF7" w:rsidRPr="00CD4DF7" w:rsidRDefault="00CD4DF7" w:rsidP="00CD4D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żądania ograniczenia przetwarzania danych osobowych;</w:t>
      </w:r>
    </w:p>
    <w:p w:rsidR="00CD4DF7" w:rsidRPr="00CD4DF7" w:rsidRDefault="00CD4DF7" w:rsidP="00CD4D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wniesienia sprzeciwu wobec przetwarzania danych osobowych;</w:t>
      </w:r>
    </w:p>
    <w:p w:rsidR="00CD4DF7" w:rsidRPr="00CD4DF7" w:rsidRDefault="00CD4DF7" w:rsidP="00CD4D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żądania przenoszenia danych osobowych.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Administrator danych osobowych bez zbędnej zwłoki – a w każdym razie w terminie miesiąca od otrzymania żądania – udziela Ci informacji o działaniach podjętych w związku ze zgłoszonym przez Ciebie żądaniem. W razie potrzeby termin miesięczny może być przedłużony o kolejne dwa miesiące z uwagi na skomplikowany charakter żądania lub liczbę żądań.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W każdym wypadku Administrator danych osobowych poinformuje Cię o takim przedłużeniu w terminie miesiąca od otrzymania żądania z podaniem przyczyn opóźnienia.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Prawo dostępu do danych osobowych (art. 15 RODO)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Masz prawo uzyskania od Administratora danych osobowych informacji czy Twoje dane osobowe są przetwarzane.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Jeżeli Administrator przetwarza Twoje dane osobowe masz prawo do:</w:t>
      </w:r>
    </w:p>
    <w:p w:rsidR="00CD4DF7" w:rsidRPr="00CD4DF7" w:rsidRDefault="00CD4DF7" w:rsidP="00CD4D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dostępu do danych osobowych;</w:t>
      </w:r>
    </w:p>
    <w:p w:rsidR="00CD4DF7" w:rsidRPr="00CD4DF7" w:rsidRDefault="00CD4DF7" w:rsidP="00CD4D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uzyskania informacji o celach przetwarzania, kategoriach przetwarzanych danych osobowych, o odbiorcach lub kategoriach odbiorców tych danych, planowanym okresie przechowywania Twoich danych lub o kryteriach ustalania tego okresu, o prawach przysługujących Ci na mocy RODO oraz o prawie wniesienia skargi do organu nadzorczego, o źródle tych danych, o zautomatyzowanym podejmowaniu decyzji, w tym o profilowaniu oraz o zabezpieczeniach stosowanych w związku z przekazaniem tych danych poza Unię Europejską;</w:t>
      </w:r>
    </w:p>
    <w:p w:rsidR="00CD4DF7" w:rsidRPr="00CD4DF7" w:rsidRDefault="00CD4DF7" w:rsidP="00CD4D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uzyskania kopii swoich danych osobowych.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 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Jeśli chcesz zażądać dostępu do swoich danych osobowych zgłoś swoje żądanie na adres: sklep@ad-or.pl.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Prawo do sprostowania danych osobowych (art. 16 RODO)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Jeżeli Twoje dane osobowe są nieprawidłowe masz prawo żądania od Administratora niezwłocznego sprostowania Twoich danych osobowych.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Masz też prawo do żądania od Administratora uzupełnienia Twoich danych osobowych.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Jeśli chcesz zażądać sprostowania danych osobowych lub ich uzupełnienia, zgłoś swoje żądanie na adres: sklep@ad-or.pl.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Jeżeli dokonałeś rejestracji w Sklepie Internetowym swoje dane osobowe możesz sprostować i uzupełniać samodzielnie po zalogowaniu się w Sklepie Internetowym.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Prawo do usunięcia danych osobowych, tzw. “prawo do bycia zapomnianym” (art. 17 RODO)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Masz prawo żądania od Administratora danych osobowych usunięcia swoich danych osobowych, gdy:</w:t>
      </w:r>
    </w:p>
    <w:p w:rsidR="00CD4DF7" w:rsidRPr="00CD4DF7" w:rsidRDefault="00CD4DF7" w:rsidP="00CD4DF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Twoje dane osobowe przestały być niezbędne do celów, w których zostały zebrane lub w inny sposób przetwarzane;</w:t>
      </w:r>
    </w:p>
    <w:p w:rsidR="00CD4DF7" w:rsidRPr="00CD4DF7" w:rsidRDefault="00CD4DF7" w:rsidP="00CD4DF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wycofałeś określoną zgodę, w zakresie w jakim dane osobowe były przetwarzane w oparciu o Twoją zgodę;</w:t>
      </w:r>
    </w:p>
    <w:p w:rsidR="00CD4DF7" w:rsidRPr="00CD4DF7" w:rsidRDefault="00CD4DF7" w:rsidP="00CD4DF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Twoje dane osobowe były przetwarzane niezgodnie z prawem;</w:t>
      </w:r>
    </w:p>
    <w:p w:rsidR="00CD4DF7" w:rsidRPr="00CD4DF7" w:rsidRDefault="00CD4DF7" w:rsidP="00CD4DF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wniosłeś/wniosłaś sprzeciw wobec przetwarzania Twoich danych osobowych na potrzeby marketingu bezpośredniego, w tym profilowania, w zakresie w jakim przetwarzanie danych osobowych jest związane z marketingiem bezpośrednim;</w:t>
      </w:r>
    </w:p>
    <w:p w:rsidR="00CD4DF7" w:rsidRPr="00CD4DF7" w:rsidRDefault="00CD4DF7" w:rsidP="00CD4DF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wniosłeś/wniosłaś sprzeciw wobec przetwarzania Twoich danych osobowych w związku z przetwarzaniem niezbędnym dla wykonania zadania realizowanego w interesie publicznym lub przetwarzania niezbędnego dla celów wynikających z prawnie uzasadnionych interesów realizowanych przez Administratora danych osobowych lub stronę trzecią.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Pomimo zgłoszenia żądania usunięcia danych osobowych Administrator danych osobowych może przetwarzać Twoje dane dalej w celu ustalenia, dochodzenia lub obrony roszczeń o czym zostaniesz poinformowany/poinformowana.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Jeśli chcesz zażądać usunięcia swoich danych osobowych zgłoś swoje żądanie na adres: sklep@ad-or.pl.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Prawo do zgłoszenia żądania ograniczenia przetwarzania danych osobowych (art. 18 RODO)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Masz prawo do żądania ograniczenia przetwarzania Twoich danych osobowych, gdy:</w:t>
      </w:r>
    </w:p>
    <w:p w:rsidR="00CD4DF7" w:rsidRPr="00CD4DF7" w:rsidRDefault="00CD4DF7" w:rsidP="00CD4DF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kwestionujesz prawidłowość swoich danych osobowych – Administrator danych osobowych ograniczy przetwarzanie Twoich danych osobowych na czas pozwalający sprawdzić prawidłowość tych danych;</w:t>
      </w:r>
    </w:p>
    <w:p w:rsidR="00CD4DF7" w:rsidRPr="00CD4DF7" w:rsidRDefault="00CD4DF7" w:rsidP="00CD4DF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gdy przetwarzanie Twoich danych jest niezgodne z prawem, a zamiast usunięcia danych osobowych zażądasz ograniczenia przetwarzania Twoich danych osobowych;</w:t>
      </w:r>
    </w:p>
    <w:p w:rsidR="00CD4DF7" w:rsidRPr="00CD4DF7" w:rsidRDefault="00CD4DF7" w:rsidP="00CD4DF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Twoje dane osobowe przestały być potrzebne do celów przetwarzania, ale są one potrzebne w celu ustalenia, dochodzenia lub obrony Twoich roszczeń;</w:t>
      </w:r>
    </w:p>
    <w:p w:rsidR="00CD4DF7" w:rsidRPr="00CD4DF7" w:rsidRDefault="00CD4DF7" w:rsidP="00CD4DF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gdy zgłosiłeś/zgłosiłaś sprzeciw wobec przetwarzania Twoich danych osobowych – do czasu stwierdzenia czy prawnie uzasadnione interesy po stronie Administratora danych osobowych są nadrzędne wobec podstaw wskazanych w Twoim sprzeciwie.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Jeśli chcesz zażądać ograniczenia przetwarzania swoich danych osobowych zgłoś swoje żądanie na adres: sklep@ad-or.pl.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Prawo do sprzeciwu wobec przetwarzania danych osobowych (art. 21 RODO)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Masz prawo w dowolnym momencie wnieść sprzeciw wobec przetwarzania Twoich danych osobowych, w tym profilowania, w związku z:</w:t>
      </w:r>
    </w:p>
    <w:p w:rsidR="00CD4DF7" w:rsidRPr="00CD4DF7" w:rsidRDefault="00CD4DF7" w:rsidP="00CD4D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przetwarzaniem niezbędnym dla wykonania zadania realizowanego w interesie publicznym lub przetwarzania niezbędnego dla celów wynikających z prawnie uzasadnionych interesów realizowanych przez Administratora danych osobowych lub stronę trzecią;</w:t>
      </w:r>
    </w:p>
    <w:p w:rsidR="00CD4DF7" w:rsidRPr="00CD4DF7" w:rsidRDefault="00CD4DF7" w:rsidP="00CD4D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przetwarzaniem na potrzeby marketingu bezpośredniego.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Jeśli chcesz zgłosić sprzeciw wobec przetwarzania Twoich danych osobowych, zgłoś swoje żądanie na adres: sklep@ad-or.pl.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Prawo do żądania przenoszenia danych osobowych (art. 20 RODO)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Masz prawo do otrzymania od Administratora danych osobowych swoich danych osobowych w ustrukturyzowanym, powszechnie używanym formacie nadającym się do odczytu maszynowego oraz przesłać je innemu administratorowi danych osobowych.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Możesz również zażądać, aby to Administrator danych osobowych przesłał bezpośrednio Twoje dane osobowe innemu administratorowi (o ile jest to technicznie możliwe).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Jeśli chcesz zażądać przeniesienia swoich danych osobowych zgłoś swoje żądanie na adres: sklep@ad-or.pl.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Prawo do cofnięcia zgody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Możesz cofnąć udzieloną zgodę na przetwarzanie swoich danych osobowych w dowolnym momencie.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Cofnięcie zgody na przetwarzanie danych osobowych nie ma wpływu na zgodność z prawem przetwarzania dokonanego na podstawie Twojej zgody przed jej cofnięciem.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Jeśli chcesz cofnąć zgodę na przetwarzanie swoich danych osobowych zgłoś swoje żądanie na adres: sklep@ad-or.pl lub skorzystać z odpowiednich funkcjonalności w Koncie.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Skarga do organu nadzorczego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Jeżeli sądzisz, że przetwarzanie Twoich danych osobowych narusza RODO masz prawo złożenia skargi do organu nadzorczego, w szczególności w państwie członkowskim swojego zwykłego pobytu, swojego miejsca pracy lub miejsca popełnienia domniemanego naruszenia.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W Polsce organem nadzorczym w rozumieniu RODO jest Prezes Urzędu Ochrony Danych Osobowych (PUODO).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Pliki „</w:t>
      </w:r>
      <w:proofErr w:type="spellStart"/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”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Informacje ogólne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Podczas przeglądania stron internetowych Sklepu internetowego są używane pliki „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 xml:space="preserve">", zwane dalej 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>, czyli niewielkie informacje tekstowe, które są zapisywane w Twoim urządzeniu końcowym w związku korzystaniem ze Sklepu internetowego. Ich stosowanie ma na celu poprawne działanie stron internetowych Sklepu Internetowego.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Pliki te pozwalają zidentyfikować oprogramowanie wykorzystywane przez Ciebie i dostosować Sklep internetowy indywidualnie do Twoich potrzeb.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Pliki "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>" zazwyczaj zawierają nazwę domeny, z której pochodzą, czas przechowywania ich na urządzeniu oraz przypisaną wartość.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Bezpieczeństwo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Stosowane przez nas pliki "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>" są bezpieczne dla Twoich urządzeń. W szczególności nie jest możliwe przedostanie się do Twoich urządzeń poprzez pliki „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>” wirusów lub innego niechcianego oprogramowania lub oprogramowania złośliwego.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Rodzaje plików „</w:t>
      </w:r>
      <w:proofErr w:type="spellStart"/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”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80"/>
          <w:sz w:val="20"/>
          <w:szCs w:val="20"/>
          <w:lang w:eastAsia="pl-PL"/>
        </w:rPr>
      </w:pPr>
      <w:r w:rsidRPr="00CD4DF7">
        <w:rPr>
          <w:rFonts w:eastAsia="Times New Roman" w:cstheme="minorHAnsi"/>
          <w:i/>
          <w:iCs/>
          <w:color w:val="000080"/>
          <w:sz w:val="20"/>
          <w:szCs w:val="20"/>
          <w:lang w:eastAsia="pl-PL"/>
        </w:rPr>
        <w:t xml:space="preserve">Szanowni Państwo, jest to przykładowa lista </w:t>
      </w:r>
      <w:proofErr w:type="spellStart"/>
      <w:r w:rsidRPr="00CD4DF7">
        <w:rPr>
          <w:rFonts w:eastAsia="Times New Roman" w:cstheme="minorHAnsi"/>
          <w:i/>
          <w:iCs/>
          <w:color w:val="000080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i/>
          <w:iCs/>
          <w:color w:val="000080"/>
          <w:sz w:val="20"/>
          <w:szCs w:val="20"/>
          <w:lang w:eastAsia="pl-PL"/>
        </w:rPr>
        <w:t xml:space="preserve">. Prosimy o dodanie, wykorzystywanych przez Państwa plików </w:t>
      </w:r>
      <w:proofErr w:type="spellStart"/>
      <w:r w:rsidRPr="00CD4DF7">
        <w:rPr>
          <w:rFonts w:eastAsia="Times New Roman" w:cstheme="minorHAnsi"/>
          <w:i/>
          <w:iCs/>
          <w:color w:val="000080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i/>
          <w:iCs/>
          <w:color w:val="000080"/>
          <w:sz w:val="20"/>
          <w:szCs w:val="20"/>
          <w:lang w:eastAsia="pl-PL"/>
        </w:rPr>
        <w:t xml:space="preserve">, jeśli się tutaj nie znalazły oraz o wykreślenie tych plików </w:t>
      </w:r>
      <w:proofErr w:type="spellStart"/>
      <w:r w:rsidRPr="00CD4DF7">
        <w:rPr>
          <w:rFonts w:eastAsia="Times New Roman" w:cstheme="minorHAnsi"/>
          <w:i/>
          <w:iCs/>
          <w:color w:val="000080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i/>
          <w:iCs/>
          <w:color w:val="000080"/>
          <w:sz w:val="20"/>
          <w:szCs w:val="20"/>
          <w:lang w:eastAsia="pl-PL"/>
        </w:rPr>
        <w:t>, z których Państwo nie korzystają.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 xml:space="preserve">Stosujemy dwa rodzaje plików 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>:</w:t>
      </w:r>
    </w:p>
    <w:p w:rsidR="00CD4DF7" w:rsidRPr="00CD4DF7" w:rsidRDefault="00CD4DF7" w:rsidP="00CD4DF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 xml:space="preserve"> sesyjne: są przechowywane na Twoim urządzeniu i pozostają tam do momentu zakończenia sesji danej przeglądarki. Zapisane informacje są wówczas trwale usuwane z pamięci Twojego urządzenia. Mechanizm 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 xml:space="preserve"> sesyjnych nie pozwala na pobieranie jakichkolwiek danych osobowych ani żadnych informacji poufnych z Twojego urządzenia.</w:t>
      </w:r>
    </w:p>
    <w:p w:rsidR="00CD4DF7" w:rsidRPr="00CD4DF7" w:rsidRDefault="00CD4DF7" w:rsidP="00CD4DF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 xml:space="preserve"> trwałe: są przechowywane na Twoim urządzeniu i pozostają tam do momentu ich skasowania. Zakończenie sesji danej przeglądarki lub wyłączenie urządzenia nie powoduje ich usunięcia z Twojego urządzenia. Mechanizm 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 xml:space="preserve"> trwałych nie pozwala na pobieranie jakichkolwiek danych osobowych ani żadnych informacji poufnych z Twojego urządzenia.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4DF7">
        <w:rPr>
          <w:rFonts w:eastAsia="Times New Roman" w:cstheme="minorHAnsi"/>
          <w:b/>
          <w:bCs/>
          <w:sz w:val="20"/>
          <w:szCs w:val="20"/>
          <w:lang w:eastAsia="pl-PL"/>
        </w:rPr>
        <w:t>Cele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Wykorzystujemy także pliki "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>" podmiotów zewnętrznych w następujących celach:</w:t>
      </w:r>
    </w:p>
    <w:p w:rsidR="00CD4DF7" w:rsidRPr="00CD4DF7" w:rsidRDefault="00CD4DF7" w:rsidP="00CD4DF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konfiguracji Sklepu Internetowego;</w:t>
      </w:r>
    </w:p>
    <w:p w:rsidR="00CD4DF7" w:rsidRPr="00CD4DF7" w:rsidRDefault="00CD4DF7" w:rsidP="00CD4DF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prezentacji Świadectwa Zgodności, za pośrednictwem serwisu internetowego solidnyregulamin.pl, którego administratorem jest GP Kancelaria Poniatowska-Maj Strzelec-Gwóźdź sp. p. z siedzibą w Krakowie, Polityka Prywatności dostępna jest pod następującym linkiem: - http://solidnyregulamin.pl/polityka-prywatnosci/;</w:t>
      </w:r>
    </w:p>
    <w:p w:rsidR="00CD4DF7" w:rsidRPr="00CD4DF7" w:rsidRDefault="00CD4DF7" w:rsidP="00CD4DF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 xml:space="preserve">tworzenia statystyk, które pomagają zrozumieć, w jaki sposób Klienci Sklepu Internetowego korzystają ze stron internetowych, co umożliwia ulepszanie ich struktury i zawartości za pośrednictwem narzędzi analitycznych Google Analytics, których administratorem jest Google 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Inc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 xml:space="preserve"> z siedzibą w USA, Polityka ochrony prywatności Google jest dostępna pod następującymi linkami: http://www.google.com/intl/pl/policies/privacy/, http://www.google.com/intl/pl/policies/privacy/partners/;</w:t>
      </w:r>
    </w:p>
    <w:p w:rsidR="00CD4DF7" w:rsidRPr="00CD4DF7" w:rsidRDefault="00CD4DF7" w:rsidP="00CD4DF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 xml:space="preserve">określania profilu Klienta w celu wyświetlania mu dopasowanych materiałów w sieciach reklamowych, z wykorzystaniem narzędzia internetowej reklamy Google 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AdSense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>, którego administratorem jest Google Inc. z siedzibą w USA, Polityka ochrony prywatności Google jest dostępna pod następującymi linkami: http://www.google.com/intl/pl/policies/privacy/, http://www.google.com/intl/pl/policies/privacy/partners/.</w:t>
      </w:r>
    </w:p>
    <w:p w:rsidR="00CD4DF7" w:rsidRPr="00CD4DF7" w:rsidRDefault="00CD4DF7" w:rsidP="00CD4DF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określania profilu Klienta w celu wyświetlania mu dopasowanych materiałów w sieciach reklamowych, z wykorzystaniem narzędzia internetowej reklamy Google Adwords, którego administratorem jest Google Inc. z siedzibą w USA, Polityka ochrony prywatności Google jest dostępna pod następującymi linkami: http://www.google.com/intl/pl/policies/privacy/, http://www.google.com/intl/pl/policies/privacy/partners/.</w:t>
      </w:r>
    </w:p>
    <w:p w:rsidR="00CD4DF7" w:rsidRPr="00CD4DF7" w:rsidRDefault="00CD4DF7" w:rsidP="00CD4DF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 xml:space="preserve">popularyzacji Sklepu Internetowego za pomocą serwisu społecznościowego Facebook.com, którego administratorem jest Facebook Inc. z siedzibą w USA lub Facebook 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Ireland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 xml:space="preserve"> z siedzibą w Irlandii, Polityka ochrony prywatności Facebook jest dostępna pod następującym linkiem: https://www.facebook.com/help/cookies/.</w:t>
      </w:r>
    </w:p>
    <w:p w:rsidR="00CD4DF7" w:rsidRPr="00CD4DF7" w:rsidRDefault="00CD4DF7" w:rsidP="00CD4DF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Trusted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Shops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 xml:space="preserve"> GmbH z siedzibą w Kolonii (50823) przy 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Subbelrather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 xml:space="preserve"> Strasse 15c wpisana do Rejestru Handlowego prowadzonego przez Sąd Rejonowy w Kolonii, Niemcy, pod numerem 32735, posiadająca NIP UE: DE 812 947 877, w celu zbadania opinii o poziomie zadowolenia klientów z przeprowadzonego zakupu lub objęcia zakupów ochroną kupującego.</w:t>
      </w:r>
    </w:p>
    <w:p w:rsidR="00CD4DF7" w:rsidRPr="00CD4DF7" w:rsidRDefault="00CD4DF7" w:rsidP="00CD4DF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 xml:space="preserve">prezentowania i wyrażenia opinii na stronach internetowych zewnętrznego serwisu internetowego Ceneo.pl, którego administratorem jest Ceneo.pl sp. z o.o. z siedzibą w Poznaniu, Polityka 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 xml:space="preserve"> dostępna pod następującym linkiem: http://info.ceneo.pl/polityka_plikow_cookies.</w:t>
      </w:r>
    </w:p>
    <w:p w:rsidR="00CD4DF7" w:rsidRPr="00CD4DF7" w:rsidRDefault="00CD4DF7" w:rsidP="00CD4DF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Skąpiec Sp. z o.o. z siedzibą we Wrocławiu przy ul. Powstańców Śląski 2-4, 53-33, wpisaną do rejestru przedsiębiorców Krajowego Rejestru Sądowego przez Sąd Rejonowy dla Wrocławia - Fabrycznej we Wrocławiu VI Wydziale Gospodarczym Krajowego Rejestru Sądowego pod numerem KRS 0000412961, o kapitale zakładowym: 100.000, 00 złotych, posiadająca numer NIP 8971781582 oraz numer REGON 021834370.</w:t>
      </w:r>
    </w:p>
    <w:p w:rsidR="00CD4DF7" w:rsidRPr="00CD4DF7" w:rsidRDefault="00CD4DF7" w:rsidP="00CD4DF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 xml:space="preserve">prezentowania opinii na stronach internetowych Sklepu Internetowego, które są pobierane z zewnętrznego serwisu internetowego Opineo.pl, którego administratorem jest Opineo.pl sp. z o.o. z siedzibą we Wrocławiu, Polityka 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 xml:space="preserve"> dostępna jest pod następującym linkiem: http://www.opineo.pl/i/informacje-o-ciastkach.</w:t>
      </w:r>
    </w:p>
    <w:p w:rsidR="00CD4DF7" w:rsidRPr="00CD4DF7" w:rsidRDefault="00CD4DF7" w:rsidP="00CD4DF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popularyzacji Sklepu Internetowego za pomocą serwisu społecznościowego Instagram.com, którego administratorem jest Instagram LLC. z siedzibą w USA, Polityka ochrony prywatności Instagram.com dostępna jest pod następującym linkiem: https://help.instagram.com/155833707900388.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 xml:space="preserve">Aby poznać zasady korzystania z 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>, zalecamy zapoznanie się politykami prywatności wyżej wskazanych firm.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 xml:space="preserve"> mogą być wykorzystane przez sieci reklamowe, w szczególności sieć Google, do wyświetlenia reklam dopasowanych do Twoich preferencji. W tym celu mogą zostać zachowane informacje o sposobie poruszania się przez Ciebie w sieci lub czasie skorzystania ze strony internetowej.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>Aby przeglądać i edytować informacje o Twoich preferencjach, gromadzonych przez sieć reklamową Google, możesz skorzystać z narzędzia zamieszczonego pod linkiem https://www.google.com/ads/preferences/.</w:t>
      </w:r>
    </w:p>
    <w:p w:rsidR="00CD4DF7" w:rsidRPr="00CD4DF7" w:rsidRDefault="00CD4DF7" w:rsidP="00CD4D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DF7">
        <w:rPr>
          <w:rFonts w:eastAsia="Times New Roman" w:cstheme="minorHAnsi"/>
          <w:sz w:val="20"/>
          <w:szCs w:val="20"/>
          <w:lang w:eastAsia="pl-PL"/>
        </w:rPr>
        <w:t xml:space="preserve">Za pomocą ustawień przeglądarki internetowej lub za pomocą konfiguracji usługi, możesz samodzielnie i w każdym czasie zmienić ustawienia dotyczące 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 xml:space="preserve">, określając warunki ich przechowywania i uzyskiwania dostępu przez 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 xml:space="preserve"> do Twojego urządzenia. Ustawienia te możesz zmienić tak, aby blokować automatyczną obsługę 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 xml:space="preserve"> w ustawieniach przeglądarki internetowej bądź informować o ich każdorazowym zamieszczeniu na Twoim urządzeniu. Szczegółowe informacje o możliwości i sposobach obsługi </w:t>
      </w:r>
      <w:proofErr w:type="spellStart"/>
      <w:r w:rsidRPr="00CD4DF7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CD4DF7">
        <w:rPr>
          <w:rFonts w:eastAsia="Times New Roman" w:cstheme="minorHAnsi"/>
          <w:sz w:val="20"/>
          <w:szCs w:val="20"/>
          <w:lang w:eastAsia="pl-PL"/>
        </w:rPr>
        <w:t xml:space="preserve"> dostępne są w ustawieniach Twojego oprogramowania (przeglądarki internetowej).</w:t>
      </w:r>
    </w:p>
    <w:p w:rsidR="00DD3E48" w:rsidRPr="00CD4DF7" w:rsidRDefault="00DD3E48" w:rsidP="00CD4DF7">
      <w:pPr>
        <w:jc w:val="both"/>
        <w:rPr>
          <w:rFonts w:cstheme="minorHAnsi"/>
          <w:sz w:val="20"/>
          <w:szCs w:val="20"/>
        </w:rPr>
      </w:pPr>
    </w:p>
    <w:sectPr w:rsidR="00DD3E48" w:rsidRPr="00CD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713"/>
    <w:multiLevelType w:val="multilevel"/>
    <w:tmpl w:val="C31E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C7E9B"/>
    <w:multiLevelType w:val="multilevel"/>
    <w:tmpl w:val="92B0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37309"/>
    <w:multiLevelType w:val="multilevel"/>
    <w:tmpl w:val="F380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044E7"/>
    <w:multiLevelType w:val="multilevel"/>
    <w:tmpl w:val="30B8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E28A1"/>
    <w:multiLevelType w:val="multilevel"/>
    <w:tmpl w:val="EAB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D3602"/>
    <w:multiLevelType w:val="multilevel"/>
    <w:tmpl w:val="377C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B5438"/>
    <w:multiLevelType w:val="multilevel"/>
    <w:tmpl w:val="63E6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D5B81"/>
    <w:multiLevelType w:val="multilevel"/>
    <w:tmpl w:val="50F2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B771F"/>
    <w:multiLevelType w:val="multilevel"/>
    <w:tmpl w:val="48C0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5C6C18"/>
    <w:multiLevelType w:val="multilevel"/>
    <w:tmpl w:val="6096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155CA6"/>
    <w:multiLevelType w:val="multilevel"/>
    <w:tmpl w:val="45E2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42467E"/>
    <w:multiLevelType w:val="multilevel"/>
    <w:tmpl w:val="3DD0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57"/>
    <w:rsid w:val="00CD4DF7"/>
    <w:rsid w:val="00DD3E48"/>
    <w:rsid w:val="00F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4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D4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4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D4D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4D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D4D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D4D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D4D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D4D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4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D4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4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D4D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4D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D4D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D4D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D4D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D4D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3299</Words>
  <Characters>19798</Characters>
  <Application>Microsoft Office Word</Application>
  <DocSecurity>0</DocSecurity>
  <Lines>164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20</vt:i4>
      </vt:variant>
    </vt:vector>
  </HeadingPairs>
  <TitlesOfParts>
    <vt:vector size="21" baseType="lpstr">
      <vt:lpstr/>
      <vt:lpstr>Polityka prywatności i wykorzystywania plików „cookies” w Sklepie internetowym a</vt:lpstr>
      <vt:lpstr>    Informacje ogólne</vt:lpstr>
      <vt:lpstr>    Dane osobowe</vt:lpstr>
      <vt:lpstr>        Administrator danych osobowych</vt:lpstr>
      <vt:lpstr>        JUBILER BAJERSCY SP Z O O ul. Dworcowa 4, Konin 62-510</vt:lpstr>
      <vt:lpstr>        Cele i podstawy prawne przetwarzania danych osobowych</vt:lpstr>
      <vt:lpstr>        Kategorie odnośnych danych osobowych</vt:lpstr>
      <vt:lpstr>        Dobrowolność podania danych osobowych</vt:lpstr>
      <vt:lpstr>        Czas przetwarzania danych</vt:lpstr>
      <vt:lpstr>        Odbiorcy danych osobowych</vt:lpstr>
      <vt:lpstr>        Prawa osoby, której dane dotyczą</vt:lpstr>
      <vt:lpstr>        Prawo dostępu do danych osobowych (art. 15 RODO)</vt:lpstr>
      <vt:lpstr>        Prawo do sprostowania danych osobowych (art. 16 RODO)</vt:lpstr>
      <vt:lpstr>        Prawo do usunięcia danych osobowych, tzw. “prawo do bycia zapomnianym” (art. 17 </vt:lpstr>
      <vt:lpstr>        Prawo do zgłoszenia żądania ograniczenia przetwarzania danych osobowych (art. 18</vt:lpstr>
      <vt:lpstr>        Prawo do sprzeciwu wobec przetwarzania danych osobowych (art. 21 RODO)</vt:lpstr>
      <vt:lpstr>        Prawo do żądania przenoszenia danych osobowych (art. 20 RODO)</vt:lpstr>
      <vt:lpstr>        Prawo do cofnięcia zgody</vt:lpstr>
      <vt:lpstr>        Skarga do organu nadzorczego</vt:lpstr>
      <vt:lpstr>        Pliki „cookies”</vt:lpstr>
    </vt:vector>
  </TitlesOfParts>
  <Company/>
  <LinksUpToDate>false</LinksUpToDate>
  <CharactersWithSpaces>23051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Gaweł</dc:creator>
  <cp:lastModifiedBy>Agnieszka Gaweł</cp:lastModifiedBy>
  <cp:revision>2</cp:revision>
  <dcterms:created xsi:type="dcterms:W3CDTF">2018-06-05T14:45:00Z</dcterms:created>
  <dcterms:modified xsi:type="dcterms:W3CDTF">2018-06-05T14:45:00Z</dcterms:modified>
</cp:coreProperties>
</file>